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FC70F4">
        <w:rPr>
          <w:b/>
          <w:caps/>
          <w:sz w:val="24"/>
          <w:szCs w:val="24"/>
        </w:rPr>
        <w:t>20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FC70F4">
        <w:rPr>
          <w:b/>
          <w:sz w:val="24"/>
          <w:szCs w:val="24"/>
        </w:rPr>
        <w:t>15</w:t>
      </w:r>
      <w:r w:rsidR="00F46F8F">
        <w:rPr>
          <w:b/>
          <w:sz w:val="24"/>
          <w:szCs w:val="24"/>
        </w:rPr>
        <w:t>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3A5EF3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Л.Ю.Э.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0C6FE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0C6FE9">
        <w:rPr>
          <w:sz w:val="24"/>
          <w:szCs w:val="24"/>
        </w:rPr>
        <w:t>Гонопольский</w:t>
      </w:r>
      <w:proofErr w:type="spellEnd"/>
      <w:r w:rsidR="00AD5F1D" w:rsidRPr="000C6FE9">
        <w:rPr>
          <w:sz w:val="24"/>
          <w:szCs w:val="24"/>
        </w:rPr>
        <w:t xml:space="preserve"> Р.М., </w:t>
      </w:r>
      <w:proofErr w:type="spellStart"/>
      <w:r w:rsidR="00AD5F1D" w:rsidRPr="000C6FE9">
        <w:rPr>
          <w:sz w:val="24"/>
          <w:szCs w:val="24"/>
        </w:rPr>
        <w:t>Конашенкова</w:t>
      </w:r>
      <w:proofErr w:type="spellEnd"/>
      <w:r w:rsidR="00AD5F1D" w:rsidRPr="000C6FE9">
        <w:rPr>
          <w:sz w:val="24"/>
          <w:szCs w:val="24"/>
        </w:rPr>
        <w:t xml:space="preserve"> В.В., Логинов В.В., </w:t>
      </w:r>
      <w:proofErr w:type="spellStart"/>
      <w:r w:rsidR="00AD5F1D" w:rsidRPr="000C6FE9">
        <w:rPr>
          <w:sz w:val="24"/>
          <w:szCs w:val="24"/>
        </w:rPr>
        <w:t>Мугалимов</w:t>
      </w:r>
      <w:proofErr w:type="spellEnd"/>
      <w:r w:rsidR="00AD5F1D" w:rsidRPr="000C6FE9">
        <w:rPr>
          <w:sz w:val="24"/>
          <w:szCs w:val="24"/>
        </w:rPr>
        <w:t xml:space="preserve"> С.Н., Павлухин А.А., </w:t>
      </w:r>
      <w:proofErr w:type="spellStart"/>
      <w:r w:rsidR="00AD5F1D" w:rsidRPr="000C6FE9">
        <w:rPr>
          <w:sz w:val="24"/>
          <w:szCs w:val="24"/>
        </w:rPr>
        <w:t>Пайгачкин</w:t>
      </w:r>
      <w:proofErr w:type="spellEnd"/>
      <w:r w:rsidR="00AD5F1D" w:rsidRPr="000C6FE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0C6FE9">
        <w:rPr>
          <w:sz w:val="24"/>
          <w:szCs w:val="24"/>
        </w:rPr>
        <w:t>Толчеев</w:t>
      </w:r>
      <w:proofErr w:type="spellEnd"/>
      <w:r w:rsidR="00AD5F1D" w:rsidRPr="000C6FE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0C6FE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FC70F4">
        <w:rPr>
          <w:sz w:val="24"/>
          <w:szCs w:val="24"/>
        </w:rPr>
        <w:t>в отсутствие сторон</w:t>
      </w:r>
      <w:r w:rsidR="00FC0ADD" w:rsidRPr="000C6FE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FC70F4">
        <w:rPr>
          <w:sz w:val="24"/>
          <w:szCs w:val="24"/>
        </w:rPr>
        <w:t>15</w:t>
      </w:r>
      <w:r w:rsidR="00F46F8F">
        <w:rPr>
          <w:sz w:val="24"/>
          <w:szCs w:val="24"/>
        </w:rPr>
        <w:t>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FC70F4" w:rsidP="00FC0ADD">
      <w:pPr>
        <w:ind w:firstLine="709"/>
        <w:jc w:val="both"/>
        <w:rPr>
          <w:sz w:val="24"/>
          <w:szCs w:val="24"/>
        </w:rPr>
      </w:pPr>
      <w:r w:rsidRPr="00FC70F4">
        <w:rPr>
          <w:sz w:val="24"/>
          <w:szCs w:val="24"/>
        </w:rPr>
        <w:t xml:space="preserve">29.12.2020г. в Адвокатскую палату Московской области поступила жалоба доверителя </w:t>
      </w:r>
      <w:r w:rsidR="003A5EF3">
        <w:rPr>
          <w:sz w:val="24"/>
          <w:szCs w:val="24"/>
        </w:rPr>
        <w:t>З.П.Ю.</w:t>
      </w:r>
      <w:r w:rsidRPr="00FC70F4">
        <w:rPr>
          <w:sz w:val="24"/>
          <w:szCs w:val="24"/>
        </w:rPr>
        <w:t xml:space="preserve"> в отношении адвоката </w:t>
      </w:r>
      <w:r w:rsidR="003A5EF3">
        <w:rPr>
          <w:sz w:val="24"/>
          <w:szCs w:val="24"/>
        </w:rPr>
        <w:t>Л.Ю.Э.</w:t>
      </w:r>
      <w:r w:rsidRPr="00FC70F4">
        <w:rPr>
          <w:sz w:val="24"/>
          <w:szCs w:val="24"/>
        </w:rPr>
        <w:t xml:space="preserve">, имеющего регистрационный номер </w:t>
      </w:r>
      <w:r w:rsidR="003A5EF3">
        <w:rPr>
          <w:sz w:val="24"/>
          <w:szCs w:val="24"/>
        </w:rPr>
        <w:t>…..</w:t>
      </w:r>
      <w:r w:rsidRPr="00FC70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5EF3">
        <w:rPr>
          <w:sz w:val="24"/>
          <w:szCs w:val="24"/>
        </w:rPr>
        <w:t>….</w:t>
      </w:r>
      <w:r w:rsidR="00220042" w:rsidRPr="002E3322">
        <w:rPr>
          <w:sz w:val="24"/>
          <w:szCs w:val="24"/>
        </w:rPr>
        <w:t>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FC70F4">
        <w:rPr>
          <w:sz w:val="24"/>
          <w:szCs w:val="24"/>
        </w:rPr>
        <w:t>05.10.2019</w:t>
      </w:r>
      <w:r w:rsidR="00FC70F4" w:rsidRPr="00FC70F4">
        <w:rPr>
          <w:sz w:val="24"/>
          <w:szCs w:val="24"/>
        </w:rPr>
        <w:t>г. было возбуждено уголовное дело по признакам преступления, предусмотренного</w:t>
      </w:r>
      <w:r w:rsidR="00FC70F4">
        <w:rPr>
          <w:sz w:val="24"/>
          <w:szCs w:val="24"/>
        </w:rPr>
        <w:t xml:space="preserve"> ч.1 ст.</w:t>
      </w:r>
      <w:r w:rsidR="00FC70F4" w:rsidRPr="00FC70F4">
        <w:rPr>
          <w:sz w:val="24"/>
          <w:szCs w:val="24"/>
        </w:rPr>
        <w:t>105 УК РФ по факту убийства Ш</w:t>
      </w:r>
      <w:r w:rsidR="003A5EF3">
        <w:rPr>
          <w:sz w:val="24"/>
          <w:szCs w:val="24"/>
        </w:rPr>
        <w:t>.</w:t>
      </w:r>
      <w:r w:rsidR="00FC70F4" w:rsidRPr="00FC70F4">
        <w:rPr>
          <w:sz w:val="24"/>
          <w:szCs w:val="24"/>
        </w:rPr>
        <w:t xml:space="preserve">А.В., 16.12.2001 г.р. </w:t>
      </w:r>
      <w:r w:rsidR="00FC70F4">
        <w:rPr>
          <w:sz w:val="24"/>
          <w:szCs w:val="24"/>
        </w:rPr>
        <w:t>Утром 06.10.2019г.</w:t>
      </w:r>
      <w:r w:rsidR="00FC70F4" w:rsidRPr="00FC70F4">
        <w:rPr>
          <w:sz w:val="24"/>
          <w:szCs w:val="24"/>
        </w:rPr>
        <w:t xml:space="preserve"> заявитель подвергался пыткам, а также психологическому и моральному воздействию со стороны сотрудников ОУР. В результате чего заявитель был вынужден совершить самооговор в виде написания явки с повинной. Все обвинение построено только на явке с повинной. Протокол явки с повинной и остальные процессуальные документы (протокол задержания, протокол допроса в качестве подозреваемого) были составлены в отсутствие адвоката. Адвокат приехала около 19.00, предоставила ордер и внесла в изготовленные следователем документы записи о своем участии. Конфиденциальной беседы с заявителем адвокат на проводила. На следующий день 07.10.2019</w:t>
      </w:r>
      <w:r w:rsidR="00FC70F4">
        <w:rPr>
          <w:sz w:val="24"/>
          <w:szCs w:val="24"/>
        </w:rPr>
        <w:t>г.</w:t>
      </w:r>
      <w:r w:rsidR="00FC70F4" w:rsidRPr="00FC70F4">
        <w:rPr>
          <w:sz w:val="24"/>
          <w:szCs w:val="24"/>
        </w:rPr>
        <w:t xml:space="preserve"> заявителю было предъявлено обвинение с участием адвоката, был проведен допрос в качестве обвиняемого. Перед этими действиями заявитель уведомил адвоката о самооговоре и явке с повинной под воздействием пыток, настаивал на внесении этих сведений в протокол следователем, на что получил отказ. В протоколе указано только на отказ по основаниям ст.51 Конституции РФ. Адвокатом был заверен отказ заявителя от подписи. Указывает, что с учетом времени распределения адвокату требования в 15 часов 50 минут, адвокат не присутствовала при составлении явки с повинной, составлении протокола задержания и допросе в качестве подозреваемого. Более никаких доказательств причастности заявителя к совершению преступления не имеется, под стражей он содержится благодаря действиям адвоката</w:t>
      </w:r>
      <w:r w:rsidR="005758F4" w:rsidRPr="002E3322">
        <w:rPr>
          <w:sz w:val="24"/>
          <w:szCs w:val="24"/>
        </w:rPr>
        <w:t>.</w:t>
      </w:r>
    </w:p>
    <w:p w:rsidR="00654B23" w:rsidRPr="00FC0ADD" w:rsidRDefault="00FC70F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C6FE9">
        <w:rPr>
          <w:sz w:val="24"/>
          <w:szCs w:val="24"/>
        </w:rPr>
        <w:t>.12</w:t>
      </w:r>
      <w:r w:rsidR="00F3663E">
        <w:rPr>
          <w:sz w:val="24"/>
          <w:szCs w:val="24"/>
        </w:rPr>
        <w:t>.202</w:t>
      </w:r>
      <w:r w:rsidR="00BF7122">
        <w:rPr>
          <w:sz w:val="24"/>
          <w:szCs w:val="24"/>
        </w:rPr>
        <w:t>0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0C6FE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 w:rsidR="00FC70F4">
        <w:rPr>
          <w:sz w:val="24"/>
          <w:szCs w:val="24"/>
        </w:rPr>
        <w:t>15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2E3322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0C6FE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FC0ADD" w:rsidRPr="00446718">
        <w:rPr>
          <w:sz w:val="24"/>
          <w:szCs w:val="24"/>
        </w:rPr>
        <w:t xml:space="preserve"> </w:t>
      </w:r>
      <w:r w:rsidR="00CF742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F742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0C6FE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</w:t>
      </w:r>
      <w:r w:rsidR="00435D57">
        <w:rPr>
          <w:sz w:val="24"/>
          <w:szCs w:val="24"/>
        </w:rPr>
        <w:t>2021</w:t>
      </w:r>
      <w:r w:rsidR="00D654B7" w:rsidRPr="00446718">
        <w:rPr>
          <w:sz w:val="24"/>
          <w:szCs w:val="24"/>
        </w:rPr>
        <w:t>г. адвокат в заседани</w:t>
      </w:r>
      <w:r w:rsidR="00F46F8F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46F8F">
        <w:rPr>
          <w:sz w:val="24"/>
          <w:szCs w:val="24"/>
        </w:rPr>
        <w:t>участвовал</w:t>
      </w:r>
      <w:r w:rsidR="00FC70F4">
        <w:rPr>
          <w:sz w:val="24"/>
          <w:szCs w:val="24"/>
        </w:rPr>
        <w:t>а</w:t>
      </w:r>
      <w:r w:rsidR="00F46F8F">
        <w:rPr>
          <w:sz w:val="24"/>
          <w:szCs w:val="24"/>
        </w:rPr>
        <w:t>, возражал</w:t>
      </w:r>
      <w:r w:rsidR="00FC70F4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поддержала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0C6FE9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lastRenderedPageBreak/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C70F4" w:rsidRPr="00FC33FE">
        <w:rPr>
          <w:rFonts w:eastAsia="Calibri"/>
          <w:szCs w:val="24"/>
        </w:rPr>
        <w:t>о необходимости прекращения дисциплинарного производства в отношении адво</w:t>
      </w:r>
      <w:r w:rsidR="00FC70F4">
        <w:rPr>
          <w:rFonts w:eastAsia="Calibri"/>
          <w:szCs w:val="24"/>
        </w:rPr>
        <w:t xml:space="preserve">ката </w:t>
      </w:r>
      <w:r w:rsidR="003A5EF3">
        <w:rPr>
          <w:rFonts w:eastAsia="Calibri"/>
          <w:szCs w:val="24"/>
        </w:rPr>
        <w:t>Л.Ю.Э.</w:t>
      </w:r>
      <w:r w:rsidR="00FC70F4">
        <w:rPr>
          <w:rFonts w:eastAsia="Calibri"/>
          <w:szCs w:val="24"/>
        </w:rPr>
        <w:t xml:space="preserve"> ввиду отсутствия </w:t>
      </w:r>
      <w:r w:rsidR="00FC70F4">
        <w:t>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З</w:t>
      </w:r>
      <w:r w:rsidR="003A5EF3">
        <w:t>.</w:t>
      </w:r>
      <w:r w:rsidR="00FC70F4">
        <w:t>П.Ю.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FC70F4" w:rsidRDefault="00FC70F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26.04.2021г. от адвоката поступило заявление с просьбой о рассмотрении дисциплинарного производства в ее отсутствие. </w:t>
      </w:r>
    </w:p>
    <w:p w:rsidR="003416D5" w:rsidRPr="000C6FE9" w:rsidRDefault="00011A72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  <w:lang w:eastAsia="en-US"/>
        </w:rPr>
        <w:t>Заявитель</w:t>
      </w:r>
      <w:r w:rsidR="009E2955" w:rsidRPr="000C6FE9">
        <w:rPr>
          <w:sz w:val="24"/>
          <w:szCs w:val="24"/>
          <w:lang w:eastAsia="en-US"/>
        </w:rPr>
        <w:t xml:space="preserve"> в заседание Совета </w:t>
      </w:r>
      <w:r w:rsidR="003416D5" w:rsidRPr="000C6FE9">
        <w:rPr>
          <w:sz w:val="24"/>
          <w:szCs w:val="24"/>
        </w:rPr>
        <w:t>не явил</w:t>
      </w:r>
      <w:r w:rsidR="000C6FE9">
        <w:rPr>
          <w:sz w:val="24"/>
          <w:szCs w:val="24"/>
        </w:rPr>
        <w:t>ся</w:t>
      </w:r>
      <w:r w:rsidR="003416D5" w:rsidRPr="000C6FE9">
        <w:rPr>
          <w:sz w:val="24"/>
          <w:szCs w:val="24"/>
        </w:rPr>
        <w:t>, уведомлен.</w:t>
      </w:r>
    </w:p>
    <w:p w:rsidR="00FC0ADD" w:rsidRPr="000C6FE9" w:rsidRDefault="00FC0ADD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</w:rPr>
        <w:t xml:space="preserve">Адвокат </w:t>
      </w:r>
      <w:r w:rsidR="007A0952" w:rsidRPr="000C6FE9">
        <w:rPr>
          <w:sz w:val="24"/>
          <w:szCs w:val="24"/>
          <w:lang w:eastAsia="en-US"/>
        </w:rPr>
        <w:t xml:space="preserve">в заседание Совета </w:t>
      </w:r>
      <w:r w:rsidR="00FC70F4">
        <w:rPr>
          <w:sz w:val="24"/>
          <w:szCs w:val="24"/>
          <w:lang w:eastAsia="en-US"/>
        </w:rPr>
        <w:t xml:space="preserve">не </w:t>
      </w:r>
      <w:r w:rsidR="000C6FE9">
        <w:rPr>
          <w:sz w:val="24"/>
          <w:szCs w:val="24"/>
        </w:rPr>
        <w:t>явил</w:t>
      </w:r>
      <w:r w:rsidR="00FC70F4">
        <w:rPr>
          <w:sz w:val="24"/>
          <w:szCs w:val="24"/>
        </w:rPr>
        <w:t>ась</w:t>
      </w:r>
      <w:r w:rsidR="00AF7BFA" w:rsidRPr="000C6FE9">
        <w:rPr>
          <w:sz w:val="24"/>
          <w:szCs w:val="24"/>
        </w:rPr>
        <w:t xml:space="preserve">, </w:t>
      </w:r>
      <w:r w:rsidR="00FC70F4">
        <w:rPr>
          <w:sz w:val="24"/>
          <w:szCs w:val="24"/>
        </w:rPr>
        <w:t>уведомлена</w:t>
      </w:r>
      <w:r w:rsidR="000C6FE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82C35">
        <w:rPr>
          <w:sz w:val="24"/>
          <w:szCs w:val="24"/>
          <w:lang w:eastAsia="en-US"/>
        </w:rPr>
        <w:t xml:space="preserve">, поскольку доводы жалобы опровергаются объяснениями адвоката и представленным </w:t>
      </w:r>
      <w:r w:rsidR="00347630">
        <w:rPr>
          <w:sz w:val="24"/>
          <w:szCs w:val="24"/>
          <w:lang w:eastAsia="en-US"/>
        </w:rPr>
        <w:t>адвокатским</w:t>
      </w:r>
      <w:r w:rsidR="00282C35">
        <w:rPr>
          <w:sz w:val="24"/>
          <w:szCs w:val="24"/>
          <w:lang w:eastAsia="en-US"/>
        </w:rPr>
        <w:t xml:space="preserve"> производством</w:t>
      </w:r>
      <w:r>
        <w:rPr>
          <w:sz w:val="24"/>
          <w:szCs w:val="24"/>
          <w:lang w:eastAsia="en-US"/>
        </w:rPr>
        <w:t xml:space="preserve">. 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3A5EF3">
        <w:rPr>
          <w:sz w:val="24"/>
          <w:szCs w:val="24"/>
        </w:rPr>
        <w:t>Л.Ю.Э.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FC70F4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3A5EF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F46F8F" w:rsidRPr="00A5345D" w:rsidRDefault="00F46F8F" w:rsidP="004E5D36">
      <w:pPr>
        <w:ind w:firstLine="708"/>
        <w:jc w:val="both"/>
        <w:rPr>
          <w:sz w:val="24"/>
          <w:szCs w:val="24"/>
        </w:rPr>
      </w:pPr>
    </w:p>
    <w:p w:rsidR="00D556A4" w:rsidRDefault="00D556A4" w:rsidP="00D556A4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D556A4" w:rsidRDefault="00D556A4" w:rsidP="00D556A4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4E" w:rsidRDefault="004D3E4E" w:rsidP="00C01A07">
      <w:r>
        <w:separator/>
      </w:r>
    </w:p>
  </w:endnote>
  <w:endnote w:type="continuationSeparator" w:id="0">
    <w:p w:rsidR="004D3E4E" w:rsidRDefault="004D3E4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4E" w:rsidRDefault="004D3E4E" w:rsidP="00C01A07">
      <w:r>
        <w:separator/>
      </w:r>
    </w:p>
  </w:footnote>
  <w:footnote w:type="continuationSeparator" w:id="0">
    <w:p w:rsidR="004D3E4E" w:rsidRDefault="004D3E4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114EF8">
        <w:pPr>
          <w:pStyle w:val="af7"/>
          <w:jc w:val="right"/>
        </w:pPr>
        <w:r>
          <w:fldChar w:fldCharType="begin"/>
        </w:r>
        <w:r w:rsidR="004D3E4E">
          <w:instrText>PAGE   \* MERGEFORMAT</w:instrText>
        </w:r>
        <w:r>
          <w:fldChar w:fldCharType="separate"/>
        </w:r>
        <w:r w:rsidR="003A5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6FE9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4EF8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60D16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322F2"/>
    <w:rsid w:val="002424A0"/>
    <w:rsid w:val="002462D5"/>
    <w:rsid w:val="0025258C"/>
    <w:rsid w:val="00256674"/>
    <w:rsid w:val="00260360"/>
    <w:rsid w:val="0027179E"/>
    <w:rsid w:val="00272C58"/>
    <w:rsid w:val="00276620"/>
    <w:rsid w:val="00282C35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47630"/>
    <w:rsid w:val="00355939"/>
    <w:rsid w:val="00361C86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A5EF3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3E4E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CEB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BF7122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56A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55DD"/>
    <w:rsid w:val="00D7361D"/>
    <w:rsid w:val="00D73974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102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46F8F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C70F4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2021-05-08T10:18:00Z</dcterms:created>
  <dcterms:modified xsi:type="dcterms:W3CDTF">2022-03-20T21:16:00Z</dcterms:modified>
</cp:coreProperties>
</file>